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AE4C3" w14:textId="6A61BC27" w:rsidR="006373A9" w:rsidRPr="000C0EB7" w:rsidRDefault="000C0EB7" w:rsidP="00C45FB3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20"/>
          <w:u w:val="single"/>
          <w:lang w:eastAsia="en-GB"/>
        </w:rPr>
      </w:pPr>
      <w:r w:rsidRPr="000C0EB7">
        <w:rPr>
          <w:rFonts w:ascii="Arial" w:eastAsia="Times New Roman" w:hAnsi="Arial" w:cs="Arial"/>
          <w:b/>
          <w:bCs/>
          <w:kern w:val="20"/>
          <w:u w:val="single"/>
          <w:lang w:eastAsia="en-GB"/>
        </w:rPr>
        <w:t xml:space="preserve">Annex </w:t>
      </w:r>
      <w:r w:rsidR="00BE10C8">
        <w:rPr>
          <w:rFonts w:ascii="Arial" w:eastAsia="Times New Roman" w:hAnsi="Arial" w:cs="Arial"/>
          <w:b/>
          <w:bCs/>
          <w:kern w:val="20"/>
          <w:u w:val="single"/>
          <w:lang w:eastAsia="en-GB"/>
        </w:rPr>
        <w:t>B</w:t>
      </w:r>
      <w:r w:rsidRPr="000C0EB7">
        <w:rPr>
          <w:rFonts w:ascii="Arial" w:eastAsia="Times New Roman" w:hAnsi="Arial" w:cs="Arial"/>
          <w:b/>
          <w:bCs/>
          <w:kern w:val="20"/>
          <w:u w:val="single"/>
          <w:lang w:eastAsia="en-GB"/>
        </w:rPr>
        <w:t xml:space="preserve"> to</w:t>
      </w:r>
    </w:p>
    <w:p w14:paraId="7D4A7F24" w14:textId="51F60B95" w:rsidR="000C0EB7" w:rsidRPr="000C0EB7" w:rsidRDefault="000C0EB7" w:rsidP="00C45FB3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20"/>
          <w:u w:val="single"/>
          <w:lang w:eastAsia="en-GB"/>
        </w:rPr>
      </w:pPr>
      <w:r w:rsidRPr="000C0EB7">
        <w:rPr>
          <w:rFonts w:ascii="Arial" w:eastAsia="Times New Roman" w:hAnsi="Arial" w:cs="Arial"/>
          <w:b/>
          <w:bCs/>
          <w:kern w:val="20"/>
          <w:u w:val="single"/>
          <w:lang w:eastAsia="en-GB"/>
        </w:rPr>
        <w:t>Schedule 2 to</w:t>
      </w:r>
    </w:p>
    <w:p w14:paraId="672732BC" w14:textId="6A49C478" w:rsidR="000C0EB7" w:rsidRDefault="000C0EB7" w:rsidP="00C45FB3">
      <w:pPr>
        <w:spacing w:after="0" w:line="240" w:lineRule="auto"/>
        <w:jc w:val="right"/>
      </w:pPr>
      <w:r w:rsidRPr="000C0EB7">
        <w:rPr>
          <w:rFonts w:ascii="Arial" w:eastAsia="Times New Roman" w:hAnsi="Arial" w:cs="Arial"/>
          <w:b/>
          <w:bCs/>
          <w:kern w:val="20"/>
          <w:u w:val="single"/>
          <w:lang w:eastAsia="en-GB"/>
        </w:rPr>
        <w:t>701579464</w:t>
      </w:r>
    </w:p>
    <w:p w14:paraId="6744F82D" w14:textId="77777777" w:rsidR="00C45FB3" w:rsidRDefault="00C45FB3" w:rsidP="00C45FB3">
      <w:pPr>
        <w:jc w:val="center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76F38D6F" w14:textId="12CDEC93" w:rsidR="00771EE4" w:rsidRDefault="00387194" w:rsidP="00C45FB3">
      <w:pPr>
        <w:jc w:val="center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sz w:val="24"/>
          <w:szCs w:val="24"/>
          <w:lang w:eastAsia="en-GB"/>
        </w:rPr>
        <w:t xml:space="preserve">Detailed </w:t>
      </w:r>
      <w:r w:rsidR="007E2B0A">
        <w:rPr>
          <w:rFonts w:ascii="Arial" w:hAnsi="Arial" w:cs="Arial"/>
          <w:b/>
          <w:bCs/>
          <w:sz w:val="24"/>
          <w:szCs w:val="24"/>
          <w:lang w:eastAsia="en-GB"/>
        </w:rPr>
        <w:t xml:space="preserve">Description of </w:t>
      </w:r>
      <w:r>
        <w:rPr>
          <w:rFonts w:ascii="Arial" w:hAnsi="Arial" w:cs="Arial"/>
          <w:b/>
          <w:bCs/>
          <w:sz w:val="24"/>
          <w:szCs w:val="24"/>
          <w:lang w:eastAsia="en-GB"/>
        </w:rPr>
        <w:t>Requirements</w:t>
      </w:r>
    </w:p>
    <w:p w14:paraId="66174408" w14:textId="77777777" w:rsidR="00C45FB3" w:rsidRPr="001814B7" w:rsidRDefault="00C45FB3" w:rsidP="00C45FB3">
      <w:pPr>
        <w:jc w:val="center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7885CD83" w14:textId="713FF776" w:rsidR="00771EE4" w:rsidRPr="00AD14C0" w:rsidRDefault="00771EE4" w:rsidP="00771EE4">
      <w:pPr>
        <w:rPr>
          <w:rFonts w:ascii="Arial" w:hAnsi="Arial" w:cs="Arial"/>
          <w:strike/>
          <w:sz w:val="24"/>
          <w:szCs w:val="24"/>
          <w:lang w:eastAsia="en-GB"/>
        </w:rPr>
      </w:pPr>
      <w:r w:rsidRPr="0E0ED488">
        <w:rPr>
          <w:rFonts w:ascii="Arial" w:hAnsi="Arial" w:cs="Arial"/>
          <w:sz w:val="24"/>
          <w:szCs w:val="24"/>
          <w:lang w:eastAsia="en-GB"/>
        </w:rPr>
        <w:t>1.</w:t>
      </w:r>
      <w:r>
        <w:tab/>
      </w:r>
      <w:r w:rsidRPr="0E0ED488">
        <w:rPr>
          <w:rFonts w:ascii="Arial" w:hAnsi="Arial" w:cs="Arial"/>
          <w:sz w:val="24"/>
          <w:szCs w:val="24"/>
          <w:lang w:eastAsia="en-GB"/>
        </w:rPr>
        <w:t xml:space="preserve">The Contractor will </w:t>
      </w:r>
      <w:r w:rsidRPr="00AD14C0">
        <w:rPr>
          <w:rFonts w:ascii="Arial" w:hAnsi="Arial" w:cs="Arial"/>
          <w:sz w:val="24"/>
          <w:szCs w:val="24"/>
          <w:lang w:eastAsia="en-GB"/>
        </w:rPr>
        <w:t>provide ERD Level 2 (A)</w:t>
      </w:r>
      <w:r w:rsidRPr="0E0ED488">
        <w:rPr>
          <w:rFonts w:ascii="Arial" w:hAnsi="Arial" w:cs="Arial"/>
          <w:sz w:val="24"/>
          <w:szCs w:val="24"/>
          <w:lang w:eastAsia="en-GB"/>
        </w:rPr>
        <w:t xml:space="preserve"> – Blue Light Basic Drivers training to the </w:t>
      </w:r>
      <w:bookmarkStart w:id="0" w:name="_Hlk63339845"/>
      <w:r w:rsidRPr="0E0ED488">
        <w:rPr>
          <w:rFonts w:ascii="Arial" w:hAnsi="Arial" w:cs="Arial"/>
          <w:sz w:val="24"/>
          <w:szCs w:val="24"/>
          <w:lang w:eastAsia="en-GB"/>
        </w:rPr>
        <w:t xml:space="preserve">specification stated in </w:t>
      </w:r>
      <w:r w:rsidRPr="00AD14C0">
        <w:rPr>
          <w:rFonts w:ascii="Arial" w:hAnsi="Arial" w:cs="Arial"/>
          <w:sz w:val="24"/>
          <w:szCs w:val="24"/>
          <w:lang w:eastAsia="en-GB"/>
        </w:rPr>
        <w:t xml:space="preserve">JSP 800 MTSR Regulation 16 - </w:t>
      </w:r>
      <w:r w:rsidRPr="00AD14C0">
        <w:rPr>
          <w:rFonts w:ascii="Arial" w:hAnsi="Arial" w:cs="Arial"/>
          <w:sz w:val="24"/>
          <w:szCs w:val="24"/>
        </w:rPr>
        <w:t>Use of MOD Emergency Vehicles</w:t>
      </w:r>
      <w:r w:rsidRPr="00AD14C0">
        <w:rPr>
          <w:rFonts w:ascii="Arial" w:hAnsi="Arial" w:cs="Arial"/>
          <w:sz w:val="24"/>
          <w:szCs w:val="24"/>
          <w:lang w:eastAsia="en-GB"/>
        </w:rPr>
        <w:t xml:space="preserve"> in the UK.</w:t>
      </w:r>
      <w:bookmarkEnd w:id="0"/>
      <w:r w:rsidRPr="00AD14C0">
        <w:rPr>
          <w:rFonts w:ascii="Arial" w:hAnsi="Arial" w:cs="Arial"/>
          <w:sz w:val="24"/>
          <w:szCs w:val="24"/>
          <w:lang w:eastAsia="en-GB"/>
        </w:rPr>
        <w:t xml:space="preserve"> (see</w:t>
      </w:r>
      <w:r w:rsidRPr="00AD14C0">
        <w:rPr>
          <w:rFonts w:ascii="Arial" w:hAnsi="Arial" w:cs="Arial"/>
          <w:strike/>
          <w:sz w:val="24"/>
          <w:szCs w:val="24"/>
          <w:lang w:eastAsia="en-GB"/>
        </w:rPr>
        <w:t xml:space="preserve"> </w:t>
      </w:r>
      <w:r w:rsidR="5626FE1D" w:rsidRPr="00AD14C0">
        <w:rPr>
          <w:rFonts w:ascii="Arial" w:hAnsi="Arial" w:cs="Arial"/>
          <w:sz w:val="24"/>
          <w:szCs w:val="24"/>
          <w:lang w:eastAsia="en-GB"/>
        </w:rPr>
        <w:t>Appendix 1 to Annex B</w:t>
      </w:r>
      <w:r w:rsidR="00AD14C0" w:rsidRPr="00AD14C0">
        <w:rPr>
          <w:rFonts w:ascii="Arial" w:hAnsi="Arial" w:cs="Arial"/>
          <w:sz w:val="24"/>
          <w:szCs w:val="24"/>
          <w:lang w:eastAsia="en-GB"/>
        </w:rPr>
        <w:t>)</w:t>
      </w:r>
      <w:r w:rsidR="5626FE1D" w:rsidRPr="00AD14C0">
        <w:rPr>
          <w:rFonts w:ascii="Arial" w:hAnsi="Arial" w:cs="Arial"/>
          <w:sz w:val="24"/>
          <w:szCs w:val="24"/>
          <w:lang w:eastAsia="en-GB"/>
        </w:rPr>
        <w:t>.</w:t>
      </w:r>
    </w:p>
    <w:p w14:paraId="294A3B64" w14:textId="583D14C5" w:rsidR="00771EE4" w:rsidRPr="001814B7" w:rsidRDefault="00771EE4" w:rsidP="00771EE4">
      <w:pPr>
        <w:rPr>
          <w:rFonts w:ascii="Arial" w:hAnsi="Arial" w:cs="Arial"/>
          <w:sz w:val="24"/>
          <w:szCs w:val="24"/>
          <w:lang w:eastAsia="en-GB"/>
        </w:rPr>
      </w:pPr>
      <w:r w:rsidRPr="0E0ED488">
        <w:rPr>
          <w:rFonts w:ascii="Arial" w:hAnsi="Arial" w:cs="Arial"/>
          <w:sz w:val="24"/>
          <w:szCs w:val="24"/>
          <w:lang w:eastAsia="en-GB"/>
        </w:rPr>
        <w:t>2.</w:t>
      </w:r>
      <w:r>
        <w:tab/>
      </w:r>
      <w:r w:rsidRPr="3FCF6120">
        <w:rPr>
          <w:rFonts w:ascii="Arial" w:hAnsi="Arial" w:cs="Arial"/>
          <w:sz w:val="24"/>
          <w:szCs w:val="24"/>
          <w:lang w:eastAsia="en-GB"/>
        </w:rPr>
        <w:t>The Contractor will deliver the ERD initial and refresher training and assessments</w:t>
      </w:r>
      <w:r w:rsidR="00AD14C0">
        <w:rPr>
          <w:rFonts w:ascii="Arial" w:hAnsi="Arial" w:cs="Arial"/>
          <w:sz w:val="24"/>
          <w:szCs w:val="24"/>
          <w:lang w:eastAsia="en-GB"/>
        </w:rPr>
        <w:t>.</w:t>
      </w:r>
    </w:p>
    <w:p w14:paraId="1FD54731" w14:textId="1178A5C1" w:rsidR="00771EE4" w:rsidRDefault="00AD14C0" w:rsidP="00771EE4">
      <w:pPr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sz w:val="24"/>
          <w:szCs w:val="24"/>
          <w:lang w:eastAsia="en-GB"/>
        </w:rPr>
        <w:t>3</w:t>
      </w:r>
      <w:r w:rsidR="00771EE4">
        <w:rPr>
          <w:rFonts w:ascii="Arial" w:hAnsi="Arial" w:cs="Arial"/>
          <w:sz w:val="24"/>
          <w:szCs w:val="24"/>
          <w:lang w:eastAsia="en-GB"/>
        </w:rPr>
        <w:t>.</w:t>
      </w:r>
      <w:r w:rsidR="00771EE4">
        <w:rPr>
          <w:rFonts w:ascii="Arial" w:hAnsi="Arial" w:cs="Arial"/>
          <w:sz w:val="24"/>
          <w:szCs w:val="24"/>
          <w:lang w:eastAsia="en-GB"/>
        </w:rPr>
        <w:tab/>
      </w:r>
      <w:r w:rsidR="00771EE4" w:rsidRPr="001814B7">
        <w:rPr>
          <w:rFonts w:ascii="Arial" w:hAnsi="Arial" w:cs="Arial"/>
          <w:sz w:val="24"/>
          <w:szCs w:val="24"/>
          <w:lang w:eastAsia="en-GB"/>
        </w:rPr>
        <w:t xml:space="preserve">The Contractor will provide training and assessment records to the Authority </w:t>
      </w:r>
      <w:r w:rsidR="00771EE4" w:rsidRPr="007811ED">
        <w:rPr>
          <w:rFonts w:ascii="Arial" w:hAnsi="Arial" w:cs="Arial"/>
          <w:sz w:val="24"/>
          <w:szCs w:val="24"/>
          <w:lang w:eastAsia="en-GB"/>
        </w:rPr>
        <w:t xml:space="preserve">(HQ 29 EOD&amp;S </w:t>
      </w:r>
      <w:proofErr w:type="spellStart"/>
      <w:r w:rsidR="00771EE4" w:rsidRPr="007811ED">
        <w:rPr>
          <w:rFonts w:ascii="Arial" w:hAnsi="Arial" w:cs="Arial"/>
          <w:sz w:val="24"/>
          <w:szCs w:val="24"/>
          <w:lang w:eastAsia="en-GB"/>
        </w:rPr>
        <w:t>Gp</w:t>
      </w:r>
      <w:proofErr w:type="spellEnd"/>
      <w:r w:rsidR="00771EE4" w:rsidRPr="007811ED">
        <w:rPr>
          <w:rFonts w:ascii="Arial" w:hAnsi="Arial" w:cs="Arial"/>
          <w:sz w:val="24"/>
          <w:szCs w:val="24"/>
          <w:lang w:eastAsia="en-GB"/>
        </w:rPr>
        <w:t xml:space="preserve">) on all students that have both passed and failed. Pass </w:t>
      </w:r>
      <w:r w:rsidR="00BA06D6">
        <w:rPr>
          <w:rFonts w:ascii="Arial" w:hAnsi="Arial" w:cs="Arial"/>
          <w:sz w:val="24"/>
          <w:szCs w:val="24"/>
          <w:lang w:eastAsia="en-GB"/>
        </w:rPr>
        <w:t>c</w:t>
      </w:r>
      <w:r w:rsidR="00771EE4" w:rsidRPr="007811ED">
        <w:rPr>
          <w:rFonts w:ascii="Arial" w:hAnsi="Arial" w:cs="Arial"/>
          <w:sz w:val="24"/>
          <w:szCs w:val="24"/>
          <w:lang w:eastAsia="en-GB"/>
        </w:rPr>
        <w:t xml:space="preserve">ertificates will be issued to HQ 29 EOD&amp;S </w:t>
      </w:r>
      <w:proofErr w:type="spellStart"/>
      <w:r w:rsidR="00771EE4" w:rsidRPr="007811ED">
        <w:rPr>
          <w:rFonts w:ascii="Arial" w:hAnsi="Arial" w:cs="Arial"/>
          <w:sz w:val="24"/>
          <w:szCs w:val="24"/>
          <w:lang w:eastAsia="en-GB"/>
        </w:rPr>
        <w:t>Gp</w:t>
      </w:r>
      <w:proofErr w:type="spellEnd"/>
      <w:r w:rsidR="00771EE4" w:rsidRPr="007811ED">
        <w:rPr>
          <w:rFonts w:ascii="Arial" w:hAnsi="Arial" w:cs="Arial"/>
          <w:sz w:val="24"/>
          <w:szCs w:val="24"/>
          <w:lang w:eastAsia="en-GB"/>
        </w:rPr>
        <w:t xml:space="preserve"> and then delegated to successful candidates.</w:t>
      </w:r>
      <w:bookmarkStart w:id="1" w:name="_GoBack"/>
      <w:bookmarkEnd w:id="1"/>
    </w:p>
    <w:p w14:paraId="5418F0CD" w14:textId="0E1B835D" w:rsidR="00771EE4" w:rsidRPr="001814B7" w:rsidRDefault="00AD14C0" w:rsidP="00771EE4">
      <w:pPr>
        <w:tabs>
          <w:tab w:val="left" w:pos="709"/>
        </w:tabs>
        <w:spacing w:afterLines="100" w:after="240" w:line="240" w:lineRule="auto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4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ab/>
      </w:r>
      <w:r w:rsidR="00771EE4" w:rsidRPr="00894887">
        <w:rPr>
          <w:rFonts w:ascii="Arial" w:eastAsia="Times New Roman" w:hAnsi="Arial" w:cs="Arial"/>
          <w:sz w:val="24"/>
          <w:szCs w:val="24"/>
          <w:lang w:eastAsia="en-GB"/>
        </w:rPr>
        <w:t xml:space="preserve">The Contractor will deliver the ERD courses as requested by SO3 G7 (UK) who will be the lead co-ordinator for HQ 29 EOD&amp;S </w:t>
      </w:r>
      <w:proofErr w:type="spellStart"/>
      <w:r w:rsidR="00771EE4" w:rsidRPr="00894887">
        <w:rPr>
          <w:rFonts w:ascii="Arial" w:eastAsia="Times New Roman" w:hAnsi="Arial" w:cs="Arial"/>
          <w:sz w:val="24"/>
          <w:szCs w:val="24"/>
          <w:lang w:eastAsia="en-GB"/>
        </w:rPr>
        <w:t>Gp</w:t>
      </w:r>
      <w:proofErr w:type="spellEnd"/>
      <w:r w:rsidR="00771EE4" w:rsidRPr="00894887">
        <w:rPr>
          <w:rFonts w:ascii="Arial" w:eastAsia="Times New Roman" w:hAnsi="Arial" w:cs="Arial"/>
          <w:sz w:val="24"/>
          <w:szCs w:val="24"/>
          <w:lang w:eastAsia="en-GB"/>
        </w:rPr>
        <w:t xml:space="preserve"> and 29 EOD&amp;S GSU training. </w:t>
      </w:r>
    </w:p>
    <w:p w14:paraId="5BDAC5AF" w14:textId="08D9876B" w:rsidR="00771EE4" w:rsidRPr="001814B7" w:rsidRDefault="00AD14C0" w:rsidP="00771EE4">
      <w:pPr>
        <w:tabs>
          <w:tab w:val="left" w:pos="709"/>
        </w:tabs>
        <w:spacing w:afterLines="100" w:after="24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5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ab/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ab/>
      </w:r>
      <w:r w:rsidR="00771EE4" w:rsidRPr="001814B7">
        <w:rPr>
          <w:rFonts w:ascii="Arial" w:eastAsia="Times New Roman" w:hAnsi="Arial" w:cs="Arial"/>
          <w:sz w:val="24"/>
          <w:szCs w:val="24"/>
          <w:lang w:eastAsia="en-GB"/>
        </w:rPr>
        <w:t xml:space="preserve">The Contractor will deliver ERD training for at least 2 students per 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 xml:space="preserve">initial </w:t>
      </w:r>
      <w:r w:rsidR="00771EE4" w:rsidRPr="001814B7">
        <w:rPr>
          <w:rFonts w:ascii="Arial" w:eastAsia="Times New Roman" w:hAnsi="Arial" w:cs="Arial"/>
          <w:sz w:val="24"/>
          <w:szCs w:val="24"/>
          <w:lang w:eastAsia="en-GB"/>
        </w:rPr>
        <w:t>course.</w:t>
      </w:r>
    </w:p>
    <w:p w14:paraId="72DEA2E9" w14:textId="7FD6B13F" w:rsidR="00771EE4" w:rsidRPr="001814B7" w:rsidRDefault="00AD14C0" w:rsidP="00771EE4">
      <w:pPr>
        <w:pStyle w:val="ListParagraph"/>
        <w:tabs>
          <w:tab w:val="left" w:pos="709"/>
        </w:tabs>
        <w:spacing w:afterLines="100" w:after="240"/>
        <w:ind w:left="0"/>
        <w:contextualSpacing w:val="0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6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ab/>
      </w:r>
      <w:r w:rsidR="00771EE4" w:rsidRPr="001814B7">
        <w:rPr>
          <w:rFonts w:ascii="Arial" w:eastAsia="Times New Roman" w:hAnsi="Arial" w:cs="Arial"/>
          <w:sz w:val="24"/>
          <w:szCs w:val="24"/>
          <w:lang w:eastAsia="en-GB"/>
        </w:rPr>
        <w:t xml:space="preserve">The training will be specific to 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>the TRF Duty vehicles (currently Skoda Superb cars)</w:t>
      </w:r>
      <w:r w:rsidR="00771EE4" w:rsidRPr="001814B7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621CCAC4" w14:textId="35F36D69" w:rsidR="00771EE4" w:rsidRPr="00894887" w:rsidRDefault="00AD14C0" w:rsidP="00771EE4">
      <w:pPr>
        <w:tabs>
          <w:tab w:val="left" w:pos="709"/>
        </w:tabs>
        <w:spacing w:afterLines="100" w:after="240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7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="00771EE4">
        <w:rPr>
          <w:rFonts w:ascii="Arial" w:eastAsia="Times New Roman" w:hAnsi="Arial" w:cs="Arial"/>
          <w:sz w:val="24"/>
          <w:szCs w:val="24"/>
          <w:lang w:eastAsia="en-GB"/>
        </w:rPr>
        <w:tab/>
      </w:r>
      <w:r w:rsidR="00771EE4" w:rsidRPr="00894887">
        <w:rPr>
          <w:rFonts w:ascii="Arial" w:eastAsia="Times New Roman" w:hAnsi="Arial" w:cs="Arial"/>
          <w:sz w:val="24"/>
          <w:szCs w:val="24"/>
          <w:lang w:eastAsia="en-GB"/>
        </w:rPr>
        <w:t xml:space="preserve">HQ 29 EOD&amp;S </w:t>
      </w:r>
      <w:proofErr w:type="spellStart"/>
      <w:r w:rsidR="00771EE4" w:rsidRPr="00894887">
        <w:rPr>
          <w:rFonts w:ascii="Arial" w:eastAsia="Times New Roman" w:hAnsi="Arial" w:cs="Arial"/>
          <w:sz w:val="24"/>
          <w:szCs w:val="24"/>
          <w:lang w:eastAsia="en-GB"/>
        </w:rPr>
        <w:t>Gp</w:t>
      </w:r>
      <w:proofErr w:type="spellEnd"/>
      <w:r w:rsidR="00771EE4" w:rsidRPr="00894887">
        <w:rPr>
          <w:rFonts w:ascii="Arial" w:eastAsia="Times New Roman" w:hAnsi="Arial" w:cs="Arial"/>
          <w:sz w:val="24"/>
          <w:szCs w:val="24"/>
          <w:lang w:eastAsia="en-GB"/>
        </w:rPr>
        <w:t>/29 EOD&amp;S GSU will provide 1 x TRF Duty vehicle for the period of the ERD training.</w:t>
      </w:r>
    </w:p>
    <w:sectPr w:rsidR="00771EE4" w:rsidRPr="0089488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07697" w14:textId="77777777" w:rsidR="00DA702B" w:rsidRDefault="00DA702B" w:rsidP="00771EE4">
      <w:pPr>
        <w:spacing w:after="0" w:line="240" w:lineRule="auto"/>
      </w:pPr>
      <w:r>
        <w:separator/>
      </w:r>
    </w:p>
  </w:endnote>
  <w:endnote w:type="continuationSeparator" w:id="0">
    <w:p w14:paraId="306482D1" w14:textId="77777777" w:rsidR="00DA702B" w:rsidRDefault="00DA702B" w:rsidP="00771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4B43F" w14:textId="77777777" w:rsidR="00771EE4" w:rsidRDefault="00771E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1619A" w14:textId="77777777" w:rsidR="00DA702B" w:rsidRDefault="00DA702B" w:rsidP="00771EE4">
      <w:pPr>
        <w:spacing w:after="0" w:line="240" w:lineRule="auto"/>
      </w:pPr>
      <w:r>
        <w:separator/>
      </w:r>
    </w:p>
  </w:footnote>
  <w:footnote w:type="continuationSeparator" w:id="0">
    <w:p w14:paraId="5588E94F" w14:textId="77777777" w:rsidR="00DA702B" w:rsidRDefault="00DA702B" w:rsidP="00771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FD8E" w14:textId="70E98A48" w:rsidR="00771EE4" w:rsidRPr="00771EE4" w:rsidRDefault="00771EE4" w:rsidP="00771EE4">
    <w:pPr>
      <w:pStyle w:val="Header"/>
      <w:jc w:val="center"/>
      <w:rPr>
        <w:rFonts w:ascii="Arial" w:hAnsi="Arial" w:cs="Arial"/>
        <w:b/>
        <w:bCs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EE4"/>
    <w:rsid w:val="000C0EB7"/>
    <w:rsid w:val="001338AF"/>
    <w:rsid w:val="002E1B03"/>
    <w:rsid w:val="003713DA"/>
    <w:rsid w:val="00387194"/>
    <w:rsid w:val="003C7FB5"/>
    <w:rsid w:val="00551FA0"/>
    <w:rsid w:val="006373A9"/>
    <w:rsid w:val="006B3212"/>
    <w:rsid w:val="00771EE4"/>
    <w:rsid w:val="007E2B0A"/>
    <w:rsid w:val="00841471"/>
    <w:rsid w:val="008F3B13"/>
    <w:rsid w:val="00956602"/>
    <w:rsid w:val="00AB0F76"/>
    <w:rsid w:val="00AD14C0"/>
    <w:rsid w:val="00BA06D6"/>
    <w:rsid w:val="00BE10C8"/>
    <w:rsid w:val="00C2603F"/>
    <w:rsid w:val="00C45FB3"/>
    <w:rsid w:val="00DA702B"/>
    <w:rsid w:val="0E0ED488"/>
    <w:rsid w:val="3FCF6120"/>
    <w:rsid w:val="45DE01C0"/>
    <w:rsid w:val="5626F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62CC0"/>
  <w15:chartTrackingRefBased/>
  <w15:docId w15:val="{AE353ED6-4205-4776-8796-42305943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EE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E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1E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EE4"/>
  </w:style>
  <w:style w:type="paragraph" w:styleId="Footer">
    <w:name w:val="footer"/>
    <w:basedOn w:val="Normal"/>
    <w:link w:val="FooterChar"/>
    <w:uiPriority w:val="99"/>
    <w:unhideWhenUsed/>
    <w:rsid w:val="00771E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Dale Capt (29EODSGp-G7-SO3-UK)</dc:creator>
  <cp:keywords/>
  <dc:description/>
  <cp:lastModifiedBy>Jenny</cp:lastModifiedBy>
  <cp:revision>16</cp:revision>
  <dcterms:created xsi:type="dcterms:W3CDTF">2021-02-08T11:44:00Z</dcterms:created>
  <dcterms:modified xsi:type="dcterms:W3CDTF">2021-12-06T09:57:00Z</dcterms:modified>
</cp:coreProperties>
</file>